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056" w:rsidRPr="00FB6AEB" w:rsidRDefault="00FB6AEB" w:rsidP="007F1056">
      <w:pPr>
        <w:rPr>
          <w:rFonts w:ascii="Arial" w:hAnsi="Arial" w:cs="Arial"/>
          <w:sz w:val="36"/>
          <w:szCs w:val="36"/>
          <w:lang w:val="en"/>
        </w:rPr>
      </w:pPr>
      <w:r w:rsidRPr="00FB6AEB">
        <w:rPr>
          <w:rFonts w:ascii="Arial" w:hAnsi="Arial" w:cs="Arial"/>
          <w:sz w:val="36"/>
          <w:szCs w:val="36"/>
          <w:lang w:val="en"/>
        </w:rPr>
        <w:t xml:space="preserve">Gesundheit </w:t>
      </w:r>
      <w:bookmarkStart w:id="0" w:name="_GoBack"/>
      <w:bookmarkEnd w:id="0"/>
    </w:p>
    <w:p w:rsidR="007F1056" w:rsidRDefault="007D6882" w:rsidP="007F1056">
      <w:pPr>
        <w:rPr>
          <w:rFonts w:ascii="Arial" w:hAnsi="Arial" w:cs="Arial"/>
          <w:sz w:val="18"/>
          <w:szCs w:val="18"/>
          <w:lang w:val="en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429125" cy="2952750"/>
            <wp:effectExtent l="0" t="0" r="9525" b="0"/>
            <wp:docPr id="3" name="Picture 3" descr="C:\Users\n370248\AppData\Local\Microsoft\Windows\Temporary Internet Files\Content.IE5\E8W0L7CC\thF7RBXQR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n370248\AppData\Local\Microsoft\Windows\Temporary Internet Files\Content.IE5\E8W0L7CC\thF7RBXQR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700" cy="2958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056" w:rsidRDefault="007D6882" w:rsidP="007F1056">
      <w:pPr>
        <w:rPr>
          <w:rFonts w:ascii="Arial" w:hAnsi="Arial" w:cs="Arial"/>
          <w:sz w:val="18"/>
          <w:szCs w:val="18"/>
          <w:lang w:val="en"/>
        </w:rPr>
      </w:pPr>
      <w:hyperlink r:id="rId7" w:history="1">
        <w:r w:rsidRPr="00BF5433">
          <w:rPr>
            <w:rStyle w:val="Hyperlink"/>
            <w:rFonts w:ascii="Arial" w:hAnsi="Arial" w:cs="Arial"/>
            <w:sz w:val="18"/>
            <w:szCs w:val="18"/>
            <w:lang w:val="en"/>
          </w:rPr>
          <w:t>http://www.picstopin.com/368/gesundes-essen-und-trinken/http:%7C%7Cwww*svb*at%7CmediaDB%7CMMDB61237_9167*JPG/</w:t>
        </w:r>
      </w:hyperlink>
    </w:p>
    <w:p w:rsidR="007D6882" w:rsidRPr="007D6882" w:rsidRDefault="007D6882" w:rsidP="007F1056">
      <w:pPr>
        <w:rPr>
          <w:rFonts w:ascii="Arial" w:hAnsi="Arial" w:cs="Arial"/>
          <w:sz w:val="28"/>
          <w:szCs w:val="28"/>
          <w:lang w:val="en"/>
        </w:rPr>
      </w:pPr>
      <w:r w:rsidRPr="007D6882">
        <w:rPr>
          <w:rStyle w:val="shorttext"/>
          <w:rFonts w:ascii="Arial" w:hAnsi="Arial" w:cs="Arial"/>
          <w:color w:val="222222"/>
          <w:sz w:val="28"/>
          <w:szCs w:val="28"/>
          <w:lang w:val="de-DE"/>
        </w:rPr>
        <w:t>Ernährung macht ein gesundes Leben</w:t>
      </w:r>
      <w:r>
        <w:rPr>
          <w:rStyle w:val="shorttext"/>
          <w:rFonts w:ascii="Arial" w:hAnsi="Arial" w:cs="Arial"/>
          <w:color w:val="222222"/>
          <w:sz w:val="28"/>
          <w:szCs w:val="28"/>
          <w:lang w:val="de-DE"/>
        </w:rPr>
        <w:t xml:space="preserve">. </w:t>
      </w:r>
    </w:p>
    <w:p w:rsidR="007F1056" w:rsidRDefault="007F1056" w:rsidP="007F1056">
      <w:pPr>
        <w:rPr>
          <w:rFonts w:ascii="Arial" w:hAnsi="Arial" w:cs="Arial"/>
          <w:sz w:val="18"/>
          <w:szCs w:val="18"/>
          <w:lang w:val="en"/>
        </w:rPr>
      </w:pPr>
    </w:p>
    <w:p w:rsidR="007F1056" w:rsidRDefault="007F1056" w:rsidP="007F1056">
      <w:pPr>
        <w:rPr>
          <w:rFonts w:ascii="Arial" w:hAnsi="Arial" w:cs="Arial"/>
          <w:sz w:val="18"/>
          <w:szCs w:val="18"/>
          <w:lang w:val="en"/>
        </w:rPr>
      </w:pPr>
    </w:p>
    <w:p w:rsidR="007F1056" w:rsidRDefault="007F1056" w:rsidP="007F1056">
      <w:pPr>
        <w:rPr>
          <w:rFonts w:ascii="Arial" w:hAnsi="Arial" w:cs="Arial"/>
          <w:sz w:val="18"/>
          <w:szCs w:val="18"/>
          <w:lang w:val="en"/>
        </w:rPr>
      </w:pPr>
    </w:p>
    <w:p w:rsidR="007F1056" w:rsidRDefault="007F1056" w:rsidP="007F1056">
      <w:pPr>
        <w:rPr>
          <w:rFonts w:ascii="Arial" w:hAnsi="Arial" w:cs="Arial"/>
          <w:sz w:val="18"/>
          <w:szCs w:val="18"/>
          <w:lang w:val="en"/>
        </w:rPr>
      </w:pPr>
    </w:p>
    <w:p w:rsidR="007F1056" w:rsidRDefault="007F1056" w:rsidP="007F1056">
      <w:pPr>
        <w:rPr>
          <w:rFonts w:ascii="Arial" w:hAnsi="Arial" w:cs="Arial"/>
          <w:sz w:val="18"/>
          <w:szCs w:val="18"/>
          <w:lang w:val="en"/>
        </w:rPr>
      </w:pPr>
    </w:p>
    <w:p w:rsidR="007F1056" w:rsidRPr="007F1056" w:rsidRDefault="007F1056" w:rsidP="007F1056">
      <w:pPr>
        <w:rPr>
          <w:rFonts w:ascii="Arial" w:hAnsi="Arial" w:cs="Arial"/>
          <w:sz w:val="28"/>
          <w:szCs w:val="28"/>
          <w:lang w:val="en"/>
        </w:rPr>
      </w:pPr>
      <w:r>
        <w:rPr>
          <w:rStyle w:val="shorttext"/>
          <w:rFonts w:ascii="Arial" w:hAnsi="Arial" w:cs="Arial"/>
          <w:color w:val="222222"/>
          <w:sz w:val="28"/>
          <w:szCs w:val="28"/>
          <w:lang w:val="de-DE"/>
        </w:rPr>
        <w:t xml:space="preserve"> </w:t>
      </w:r>
    </w:p>
    <w:sectPr w:rsidR="007F1056" w:rsidRPr="007F1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056" w:rsidRDefault="007F1056" w:rsidP="007F1056">
      <w:pPr>
        <w:spacing w:after="0" w:line="240" w:lineRule="auto"/>
      </w:pPr>
      <w:r>
        <w:separator/>
      </w:r>
    </w:p>
  </w:endnote>
  <w:endnote w:type="continuationSeparator" w:id="0">
    <w:p w:rsidR="007F1056" w:rsidRDefault="007F1056" w:rsidP="007F1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056" w:rsidRDefault="007F1056" w:rsidP="007F1056">
      <w:pPr>
        <w:spacing w:after="0" w:line="240" w:lineRule="auto"/>
      </w:pPr>
      <w:r>
        <w:separator/>
      </w:r>
    </w:p>
  </w:footnote>
  <w:footnote w:type="continuationSeparator" w:id="0">
    <w:p w:rsidR="007F1056" w:rsidRDefault="007F1056" w:rsidP="007F10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7AE"/>
    <w:rsid w:val="007D6882"/>
    <w:rsid w:val="007F1056"/>
    <w:rsid w:val="00DC2F0A"/>
    <w:rsid w:val="00F557AE"/>
    <w:rsid w:val="00FB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0724AF53"/>
  <w15:chartTrackingRefBased/>
  <w15:docId w15:val="{9E06994C-B72D-4423-AF81-29C0C82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7F1056"/>
  </w:style>
  <w:style w:type="paragraph" w:styleId="Header">
    <w:name w:val="header"/>
    <w:basedOn w:val="Normal"/>
    <w:link w:val="HeaderChar"/>
    <w:uiPriority w:val="99"/>
    <w:unhideWhenUsed/>
    <w:rsid w:val="007F1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056"/>
  </w:style>
  <w:style w:type="paragraph" w:styleId="Footer">
    <w:name w:val="footer"/>
    <w:basedOn w:val="Normal"/>
    <w:link w:val="FooterChar"/>
    <w:uiPriority w:val="99"/>
    <w:unhideWhenUsed/>
    <w:rsid w:val="007F1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056"/>
  </w:style>
  <w:style w:type="character" w:styleId="Hyperlink">
    <w:name w:val="Hyperlink"/>
    <w:basedOn w:val="DefaultParagraphFont"/>
    <w:uiPriority w:val="99"/>
    <w:unhideWhenUsed/>
    <w:rsid w:val="007F10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icstopin.com/368/gesundes-essen-und-trinken/http:%7C%7Cwww*svb*at%7CmediaDB%7CMMDB61237_9167*JP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 KAYLA M</dc:creator>
  <cp:keywords/>
  <dc:description/>
  <cp:lastModifiedBy>MARSH KAYLA M</cp:lastModifiedBy>
  <cp:revision>4</cp:revision>
  <dcterms:created xsi:type="dcterms:W3CDTF">2017-01-19T18:37:00Z</dcterms:created>
  <dcterms:modified xsi:type="dcterms:W3CDTF">2017-01-19T18:52:00Z</dcterms:modified>
</cp:coreProperties>
</file>